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999C3"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不自我伤害契约书</w:t>
      </w:r>
    </w:p>
    <w:p w14:paraId="1EFA1F6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</w:t>
      </w:r>
    </w:p>
    <w:p w14:paraId="192CB013">
      <w:pPr>
        <w:ind w:firstLine="4800" w:firstLineChars="20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填表日期：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年    月    日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068"/>
        <w:gridCol w:w="782"/>
        <w:gridCol w:w="1522"/>
        <w:gridCol w:w="975"/>
        <w:gridCol w:w="1957"/>
      </w:tblGrid>
      <w:tr w14:paraId="2363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18" w:type="dxa"/>
          </w:tcPr>
          <w:p w14:paraId="30FBEC1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68" w:type="dxa"/>
          </w:tcPr>
          <w:p w14:paraId="18115A1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</w:tcPr>
          <w:p w14:paraId="727B021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22" w:type="dxa"/>
          </w:tcPr>
          <w:p w14:paraId="1CAFFFC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229D979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生日</w:t>
            </w:r>
          </w:p>
        </w:tc>
        <w:tc>
          <w:tcPr>
            <w:tcW w:w="1957" w:type="dxa"/>
          </w:tcPr>
          <w:p w14:paraId="0DE4A52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86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18" w:type="dxa"/>
          </w:tcPr>
          <w:p w14:paraId="1F5A824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068" w:type="dxa"/>
          </w:tcPr>
          <w:p w14:paraId="4F3494C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</w:tcPr>
          <w:p w14:paraId="7C2BC86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522" w:type="dxa"/>
          </w:tcPr>
          <w:p w14:paraId="0AA6380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67DDCB0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957" w:type="dxa"/>
          </w:tcPr>
          <w:p w14:paraId="6EC89B2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F5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 w14:paraId="1CEC34A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850" w:type="dxa"/>
            <w:gridSpan w:val="2"/>
          </w:tcPr>
          <w:p w14:paraId="6026F2E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28419BA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2932" w:type="dxa"/>
            <w:gridSpan w:val="2"/>
          </w:tcPr>
          <w:p w14:paraId="02D48F6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32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8522" w:type="dxa"/>
            <w:gridSpan w:val="6"/>
          </w:tcPr>
          <w:p w14:paraId="02A4788D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我对自己目前的心理问题和严重程度有所了解，但仍希望继续留校读书。我与辅导老师约定，自今日起，会好好爱惜自己，无论在怎样的情况下，我都不会做出伤害自己或他人的行为。但是如果发现自己情绪低落，很难控制自杀念头、冲动行为或伤害他人的想法时，我会立刻打电话给心理教师、班主任、家人、朋友或同学，或直接前往学校心理辅导中心或班主任办公室，以寻求帮助。若无法联系到心理教师或班主任，我也会及时拨打危机干预热线请求协助。</w:t>
            </w:r>
          </w:p>
          <w:p w14:paraId="12F4620C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我清楚我的自伤（伤人）行为将会造成咨询必须中断的结果。一旦我有自伤（伤人）的行为，学校将立刻启动危机个案紧急处理系统——通知我的班主任及家长。</w:t>
            </w:r>
          </w:p>
          <w:p w14:paraId="015FDFA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02A2AA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2B98279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班主任姓名：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电话：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</w:p>
          <w:p w14:paraId="008AE584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家长姓名：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电话：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</w:p>
          <w:p w14:paraId="6B48B34E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4AE75C9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若我想自我伤害或伤害他人，我会先联系：</w:t>
            </w:r>
          </w:p>
          <w:p w14:paraId="2F1C20B1"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1.姓名：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关系：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电话：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</w:p>
          <w:p w14:paraId="40C8E449"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2.姓名：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关系：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电话：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</w:p>
          <w:p w14:paraId="27A3FF1B"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3.姓名：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关系：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电话：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</w:p>
          <w:p w14:paraId="4E6A944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CC8DD6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725C57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备注：</w:t>
            </w:r>
          </w:p>
          <w:p w14:paraId="69E65EF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紧急情况联系：</w:t>
            </w:r>
          </w:p>
          <w:p w14:paraId="7E893D18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全国统一心理援助热线：12356</w:t>
            </w:r>
          </w:p>
          <w:p w14:paraId="3D61FF7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ACD29B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E4E7E50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B5206"/>
    <w:rsid w:val="12862609"/>
    <w:rsid w:val="15332AEA"/>
    <w:rsid w:val="248D7AFE"/>
    <w:rsid w:val="27001906"/>
    <w:rsid w:val="352C6FA4"/>
    <w:rsid w:val="3FBD4DA8"/>
    <w:rsid w:val="408C2F71"/>
    <w:rsid w:val="423B31D7"/>
    <w:rsid w:val="443B5206"/>
    <w:rsid w:val="6701062D"/>
    <w:rsid w:val="6A4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2"/>
    <w:basedOn w:val="1"/>
    <w:qFormat/>
    <w:uiPriority w:val="0"/>
    <w:pPr>
      <w:snapToGrid w:val="0"/>
    </w:pPr>
    <w:rPr>
      <w:rFonts w:asciiTheme="minorAscii" w:hAnsiTheme="minorAscii" w:eastAsiaTheme="minorEastAsia"/>
      <w:sz w:val="24"/>
      <w:lang w:val="en" w:eastAsia="en-US"/>
    </w:rPr>
  </w:style>
  <w:style w:type="paragraph" w:customStyle="1" w:styleId="7">
    <w:name w:val="样式3"/>
    <w:basedOn w:val="1"/>
    <w:qFormat/>
    <w:uiPriority w:val="0"/>
    <w:rPr>
      <w:rFonts w:asciiTheme="minorAscii" w:hAnsiTheme="minorAscii" w:eastAsiaTheme="minorEastAsia"/>
      <w:sz w:val="24"/>
      <w:lang w:val="en" w:eastAsia="en-US"/>
    </w:rPr>
  </w:style>
  <w:style w:type="paragraph" w:customStyle="1" w:styleId="8">
    <w:name w:val="样式4"/>
    <w:basedOn w:val="1"/>
    <w:qFormat/>
    <w:uiPriority w:val="0"/>
    <w:rPr>
      <w:rFonts w:asciiTheme="minorAscii" w:hAnsiTheme="minorAscii" w:eastAsiaTheme="minorEastAsia"/>
      <w:sz w:val="24"/>
      <w:lang w:val="en" w:eastAsia="en-US"/>
    </w:rPr>
  </w:style>
  <w:style w:type="paragraph" w:customStyle="1" w:styleId="9">
    <w:name w:val="样式5"/>
    <w:basedOn w:val="1"/>
    <w:qFormat/>
    <w:uiPriority w:val="0"/>
    <w:rPr>
      <w:rFonts w:asciiTheme="minorAscii" w:hAnsiTheme="minorAscii" w:eastAsiaTheme="minorEastAsia"/>
      <w:sz w:val="24"/>
      <w:lang w:val="en" w:eastAsia="en-US"/>
    </w:rPr>
  </w:style>
  <w:style w:type="paragraph" w:customStyle="1" w:styleId="10">
    <w:name w:val="样式6"/>
    <w:basedOn w:val="9"/>
    <w:qFormat/>
    <w:uiPriority w:val="0"/>
    <w:rPr>
      <w:spacing w:val="-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474</Characters>
  <Lines>0</Lines>
  <Paragraphs>0</Paragraphs>
  <TotalTime>35</TotalTime>
  <ScaleCrop>false</ScaleCrop>
  <LinksUpToDate>false</LinksUpToDate>
  <CharactersWithSpaces>764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2020-07-09T05:34:00Z</dcterms:created>
  <dc:creator>汤广财</dc:creator>
  <cp:lastModifiedBy>Romeo</cp:lastModifiedBy>
  <dcterms:modified xsi:type="dcterms:W3CDTF">2026-07-01T01:09:35Z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eyJoZGlkIjoiN2ZmZDFmMWZiMzgyZDY0OTBiNGFiMGViNzZkMGJkZTciLCJ1c2VySWQiOiIyNTIyNDE4NzEifQ==</vt:lpwstr>
  </property>
  <property fmtid="{D5CDD505-2E9C-101B-9397-08002B2CF9AE}" pid="4" name="ICV">
    <vt:lpwstr>6CB5D80000974095B7A13C0D8DB43BCB_12</vt:lpwstr>
  </property>
</Properties>
</file>