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B5914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江西省学校心理健康教育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网络平台账号</w:t>
      </w:r>
      <w:r>
        <w:rPr>
          <w:rFonts w:hint="eastAsia" w:ascii="黑体" w:hAnsi="黑体" w:eastAsia="黑体"/>
          <w:sz w:val="36"/>
          <w:szCs w:val="36"/>
        </w:rPr>
        <w:t>申请表</w:t>
      </w:r>
    </w:p>
    <w:p w14:paraId="0AB41180">
      <w:pPr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单位名称： </w:t>
      </w:r>
      <w:r>
        <w:rPr>
          <w:rFonts w:ascii="宋体" w:hAnsi="宋体" w:cs="宋体"/>
          <w:b/>
          <w:sz w:val="24"/>
        </w:rPr>
        <w:t xml:space="preserve">   </w:t>
      </w:r>
    </w:p>
    <w:tbl>
      <w:tblPr>
        <w:tblStyle w:val="4"/>
        <w:tblW w:w="9683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284"/>
        <w:gridCol w:w="763"/>
        <w:gridCol w:w="1395"/>
        <w:gridCol w:w="964"/>
        <w:gridCol w:w="2382"/>
        <w:gridCol w:w="1417"/>
      </w:tblGrid>
      <w:tr w14:paraId="363F1E72">
        <w:trPr>
          <w:trHeight w:val="970" w:hRule="atLeast"/>
        </w:trPr>
        <w:tc>
          <w:tcPr>
            <w:tcW w:w="1478" w:type="dxa"/>
            <w:vAlign w:val="center"/>
          </w:tcPr>
          <w:p w14:paraId="6D3E5C8C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管理员姓名</w:t>
            </w:r>
          </w:p>
        </w:tc>
        <w:tc>
          <w:tcPr>
            <w:tcW w:w="1284" w:type="dxa"/>
            <w:vAlign w:val="center"/>
          </w:tcPr>
          <w:p w14:paraId="73CA4A66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5718B71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 w14:paraId="2DE85C4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7C93327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382" w:type="dxa"/>
            <w:vAlign w:val="center"/>
          </w:tcPr>
          <w:p w14:paraId="63EBD4A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C7C81E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45B26B05">
        <w:trPr>
          <w:trHeight w:val="970" w:hRule="atLeast"/>
        </w:trPr>
        <w:tc>
          <w:tcPr>
            <w:tcW w:w="1478" w:type="dxa"/>
            <w:vAlign w:val="center"/>
          </w:tcPr>
          <w:p w14:paraId="705DE73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1284" w:type="dxa"/>
            <w:vAlign w:val="center"/>
          </w:tcPr>
          <w:p w14:paraId="6A51BE5A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4F4C24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办公电话</w:t>
            </w:r>
          </w:p>
        </w:tc>
        <w:tc>
          <w:tcPr>
            <w:tcW w:w="1395" w:type="dxa"/>
            <w:vAlign w:val="center"/>
          </w:tcPr>
          <w:p w14:paraId="3EC2598A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8714B3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</w:t>
            </w:r>
          </w:p>
          <w:p w14:paraId="670CCFAB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2382" w:type="dxa"/>
            <w:vAlign w:val="center"/>
          </w:tcPr>
          <w:p w14:paraId="7FD1BA7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8298E15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95B7FC5">
        <w:trPr>
          <w:trHeight w:val="1417" w:hRule="atLeast"/>
        </w:trPr>
        <w:tc>
          <w:tcPr>
            <w:tcW w:w="147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35C61D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8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DA11">
            <w:pPr>
              <w:spacing w:line="300" w:lineRule="exact"/>
              <w:ind w:firstLine="48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我们承诺</w:t>
            </w:r>
          </w:p>
          <w:p w14:paraId="571F5593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一、全省中小学（五年级及以上）学生心理测评结果仅供参考，不能作为诊断工具，请勿随意或过度解释。</w:t>
            </w:r>
          </w:p>
          <w:p w14:paraId="39C194AC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二、管理员要对心理测评的数据负责，做好保密工作，不得在互联网上传送或传播，违者追求法律责任。</w:t>
            </w:r>
          </w:p>
          <w:p w14:paraId="25B037CC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三、心理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sz w:val="24"/>
                <w:szCs w:val="24"/>
              </w:rPr>
              <w:t>、班主任要正向看待学生在成长过程遇到的心理及情绪问题。</w:t>
            </w:r>
          </w:p>
          <w:p w14:paraId="6F928A0C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四、针对标红的“心理高危学生”，请审慎对待，要综合家庭背景、学业成绩、人际关系、生活事件等综合研判，加以帮扶。不得随意扣上“心理障碍”、“心理疾病”等不当标签。</w:t>
            </w:r>
          </w:p>
          <w:p w14:paraId="1A2E2021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五、因工作交接，请向主要领导报告，安全交接相关的数据。</w:t>
            </w:r>
          </w:p>
          <w:p w14:paraId="54E7C714">
            <w:pPr>
              <w:spacing w:line="300" w:lineRule="exact"/>
              <w:ind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因以上因素导致不良后果，责任自负，或追究责任及法律责任。</w:t>
            </w:r>
          </w:p>
        </w:tc>
      </w:tr>
      <w:tr w14:paraId="4AA28DEB">
        <w:trPr>
          <w:trHeight w:val="23" w:hRule="atLeast"/>
        </w:trPr>
        <w:tc>
          <w:tcPr>
            <w:tcW w:w="1478" w:type="dxa"/>
            <w:tcBorders>
              <w:right w:val="single" w:color="auto" w:sz="4" w:space="0"/>
            </w:tcBorders>
            <w:vAlign w:val="center"/>
          </w:tcPr>
          <w:p w14:paraId="344ADAFA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管理员</w:t>
            </w:r>
          </w:p>
        </w:tc>
        <w:tc>
          <w:tcPr>
            <w:tcW w:w="8205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F2B8215">
            <w:pPr>
              <w:wordWrap w:val="0"/>
              <w:spacing w:line="240" w:lineRule="atLeas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具体负责人（签字）：                         </w:t>
            </w:r>
          </w:p>
          <w:p w14:paraId="0F4D4E68">
            <w:pPr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 w14:paraId="73F8D944">
        <w:trPr>
          <w:trHeight w:val="2211" w:hRule="atLeast"/>
        </w:trPr>
        <w:tc>
          <w:tcPr>
            <w:tcW w:w="1478" w:type="dxa"/>
            <w:vAlign w:val="center"/>
          </w:tcPr>
          <w:p w14:paraId="004BDF9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学校意见</w:t>
            </w:r>
          </w:p>
        </w:tc>
        <w:tc>
          <w:tcPr>
            <w:tcW w:w="8205" w:type="dxa"/>
            <w:gridSpan w:val="6"/>
          </w:tcPr>
          <w:p w14:paraId="0832CEA3">
            <w:pPr>
              <w:wordWrap w:val="0"/>
              <w:spacing w:line="360" w:lineRule="auto"/>
              <w:ind w:firstLine="480"/>
              <w:jc w:val="right"/>
              <w:rPr>
                <w:rFonts w:ascii="宋体" w:hAnsi="宋体" w:cs="宋体"/>
                <w:sz w:val="24"/>
              </w:rPr>
            </w:pPr>
          </w:p>
          <w:p w14:paraId="5B268520">
            <w:pPr>
              <w:wordWrap w:val="0"/>
              <w:spacing w:line="360" w:lineRule="auto"/>
              <w:ind w:firstLine="480"/>
              <w:jc w:val="righ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14:paraId="18D4EE26">
            <w:pPr>
              <w:wordWrap w:val="0"/>
              <w:spacing w:line="240" w:lineRule="atLeast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校领导（签字）：              </w:t>
            </w:r>
          </w:p>
          <w:p w14:paraId="22A82AA3">
            <w:pPr>
              <w:wordWrap w:val="0"/>
              <w:spacing w:line="240" w:lineRule="atLeast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公    章：              </w:t>
            </w:r>
          </w:p>
          <w:p w14:paraId="48F3F062">
            <w:pPr>
              <w:spacing w:line="240" w:lineRule="atLeast"/>
              <w:ind w:firstLine="1680" w:firstLineChars="7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 w14:paraId="688BCAB6">
        <w:trPr>
          <w:trHeight w:val="2210" w:hRule="atLeast"/>
        </w:trPr>
        <w:tc>
          <w:tcPr>
            <w:tcW w:w="1478" w:type="dxa"/>
            <w:tcBorders>
              <w:bottom w:val="single" w:color="auto" w:sz="4" w:space="0"/>
            </w:tcBorders>
            <w:vAlign w:val="center"/>
          </w:tcPr>
          <w:p w14:paraId="3236B699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江西省学校心理教育中心意见</w:t>
            </w:r>
          </w:p>
        </w:tc>
        <w:tc>
          <w:tcPr>
            <w:tcW w:w="8205" w:type="dxa"/>
            <w:gridSpan w:val="6"/>
            <w:tcBorders>
              <w:bottom w:val="single" w:color="auto" w:sz="4" w:space="0"/>
            </w:tcBorders>
          </w:tcPr>
          <w:p w14:paraId="1D299D4E">
            <w:pPr>
              <w:wordWrap w:val="0"/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 w14:paraId="3F992BDC">
            <w:pPr>
              <w:wordWrap w:val="0"/>
              <w:spacing w:line="360" w:lineRule="auto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负责人（签字）：              </w:t>
            </w:r>
          </w:p>
          <w:p w14:paraId="3E12D3FD">
            <w:pPr>
              <w:wordWrap w:val="0"/>
              <w:spacing w:line="360" w:lineRule="auto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公    章：              </w:t>
            </w:r>
          </w:p>
          <w:p w14:paraId="57D2FC8C">
            <w:pPr>
              <w:ind w:firstLine="1680" w:firstLineChars="7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月   日  </w:t>
            </w:r>
          </w:p>
        </w:tc>
      </w:tr>
    </w:tbl>
    <w:p w14:paraId="774E4063">
      <w:pPr>
        <w:spacing w:line="280" w:lineRule="exact"/>
        <w:ind w:firstLine="480"/>
        <w:rPr>
          <w:rFonts w:ascii="黑体" w:hAnsi="黑体" w:eastAsia="黑体"/>
        </w:rPr>
      </w:pPr>
    </w:p>
    <w:p w14:paraId="0FD1FBDA"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pgNumType w:start="1"/>
      <w:cols w:space="720" w:num="1"/>
      <w:docGrid w:type="line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B598">
    <w:pPr>
      <w:pStyle w:val="2"/>
      <w:framePr w:wrap="around" w:vAnchor="text" w:hAnchor="margin" w:xAlign="right" w:y="1"/>
      <w:rPr>
        <w:rStyle w:val="6"/>
      </w:rPr>
    </w:pPr>
  </w:p>
  <w:p w14:paraId="2D49348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4D1F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9D9357C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7FB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BF49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C58E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979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BD"/>
    <w:rsid w:val="00051B7A"/>
    <w:rsid w:val="00095D80"/>
    <w:rsid w:val="000B3B16"/>
    <w:rsid w:val="000B4108"/>
    <w:rsid w:val="000D5BB3"/>
    <w:rsid w:val="000D666C"/>
    <w:rsid w:val="000F1234"/>
    <w:rsid w:val="00102F08"/>
    <w:rsid w:val="001405F5"/>
    <w:rsid w:val="001571E7"/>
    <w:rsid w:val="001A26D1"/>
    <w:rsid w:val="001C67B0"/>
    <w:rsid w:val="001E1112"/>
    <w:rsid w:val="001E620C"/>
    <w:rsid w:val="001F5338"/>
    <w:rsid w:val="0020525F"/>
    <w:rsid w:val="002824A0"/>
    <w:rsid w:val="0028730D"/>
    <w:rsid w:val="00291AE9"/>
    <w:rsid w:val="0029518D"/>
    <w:rsid w:val="002C7472"/>
    <w:rsid w:val="002E51CD"/>
    <w:rsid w:val="002F429C"/>
    <w:rsid w:val="00312E49"/>
    <w:rsid w:val="00315558"/>
    <w:rsid w:val="0032357D"/>
    <w:rsid w:val="00330E49"/>
    <w:rsid w:val="0033330E"/>
    <w:rsid w:val="00351231"/>
    <w:rsid w:val="00362333"/>
    <w:rsid w:val="003667AC"/>
    <w:rsid w:val="00376E93"/>
    <w:rsid w:val="003858F4"/>
    <w:rsid w:val="00396532"/>
    <w:rsid w:val="003A0505"/>
    <w:rsid w:val="003A4B1A"/>
    <w:rsid w:val="003D1FB7"/>
    <w:rsid w:val="00413D47"/>
    <w:rsid w:val="00415603"/>
    <w:rsid w:val="00421330"/>
    <w:rsid w:val="0042787D"/>
    <w:rsid w:val="00440F10"/>
    <w:rsid w:val="00446608"/>
    <w:rsid w:val="0046249F"/>
    <w:rsid w:val="00484D97"/>
    <w:rsid w:val="004879BA"/>
    <w:rsid w:val="00490A1D"/>
    <w:rsid w:val="004A6098"/>
    <w:rsid w:val="004D57DB"/>
    <w:rsid w:val="004D5F6A"/>
    <w:rsid w:val="004E44FA"/>
    <w:rsid w:val="00506BF0"/>
    <w:rsid w:val="00510156"/>
    <w:rsid w:val="005222E1"/>
    <w:rsid w:val="00530E48"/>
    <w:rsid w:val="005400E4"/>
    <w:rsid w:val="0055786B"/>
    <w:rsid w:val="00561AB3"/>
    <w:rsid w:val="00574F23"/>
    <w:rsid w:val="00577FD8"/>
    <w:rsid w:val="0058255B"/>
    <w:rsid w:val="005872FE"/>
    <w:rsid w:val="00591DBD"/>
    <w:rsid w:val="005A41FC"/>
    <w:rsid w:val="005B04C9"/>
    <w:rsid w:val="005F6AF6"/>
    <w:rsid w:val="00601970"/>
    <w:rsid w:val="00601FE9"/>
    <w:rsid w:val="00612CBB"/>
    <w:rsid w:val="00613634"/>
    <w:rsid w:val="00632E4B"/>
    <w:rsid w:val="00636DE7"/>
    <w:rsid w:val="00645EB5"/>
    <w:rsid w:val="00655958"/>
    <w:rsid w:val="00697722"/>
    <w:rsid w:val="006A5817"/>
    <w:rsid w:val="006B259E"/>
    <w:rsid w:val="006D4365"/>
    <w:rsid w:val="006F16FE"/>
    <w:rsid w:val="006F594E"/>
    <w:rsid w:val="007102F8"/>
    <w:rsid w:val="007136E0"/>
    <w:rsid w:val="007261C6"/>
    <w:rsid w:val="007530E8"/>
    <w:rsid w:val="0075561B"/>
    <w:rsid w:val="007574D3"/>
    <w:rsid w:val="00765C87"/>
    <w:rsid w:val="007A3D6A"/>
    <w:rsid w:val="007D0F7F"/>
    <w:rsid w:val="007E1457"/>
    <w:rsid w:val="007E2A0E"/>
    <w:rsid w:val="00803270"/>
    <w:rsid w:val="008133D8"/>
    <w:rsid w:val="00814D2A"/>
    <w:rsid w:val="00852830"/>
    <w:rsid w:val="00854BD4"/>
    <w:rsid w:val="008A30B0"/>
    <w:rsid w:val="008D42D0"/>
    <w:rsid w:val="008E7EDE"/>
    <w:rsid w:val="009504D4"/>
    <w:rsid w:val="00977CB3"/>
    <w:rsid w:val="0098784C"/>
    <w:rsid w:val="009C459F"/>
    <w:rsid w:val="009D0E99"/>
    <w:rsid w:val="009D6126"/>
    <w:rsid w:val="009E03B7"/>
    <w:rsid w:val="009E69B8"/>
    <w:rsid w:val="00A335E2"/>
    <w:rsid w:val="00A67319"/>
    <w:rsid w:val="00A90CA6"/>
    <w:rsid w:val="00AE1AC6"/>
    <w:rsid w:val="00AF6579"/>
    <w:rsid w:val="00AF688B"/>
    <w:rsid w:val="00B26576"/>
    <w:rsid w:val="00B42373"/>
    <w:rsid w:val="00B72977"/>
    <w:rsid w:val="00B80C6D"/>
    <w:rsid w:val="00BB4310"/>
    <w:rsid w:val="00BB6FE5"/>
    <w:rsid w:val="00BF302D"/>
    <w:rsid w:val="00BF58B2"/>
    <w:rsid w:val="00C154C5"/>
    <w:rsid w:val="00C20489"/>
    <w:rsid w:val="00C40969"/>
    <w:rsid w:val="00C53B57"/>
    <w:rsid w:val="00C56183"/>
    <w:rsid w:val="00C84A4C"/>
    <w:rsid w:val="00C86A38"/>
    <w:rsid w:val="00CA50D2"/>
    <w:rsid w:val="00D11EF2"/>
    <w:rsid w:val="00D2521E"/>
    <w:rsid w:val="00D6161A"/>
    <w:rsid w:val="00D6184D"/>
    <w:rsid w:val="00D9777D"/>
    <w:rsid w:val="00DA44A8"/>
    <w:rsid w:val="00DA614D"/>
    <w:rsid w:val="00DC5D92"/>
    <w:rsid w:val="00DC5FEA"/>
    <w:rsid w:val="00DD0A67"/>
    <w:rsid w:val="00DD52BE"/>
    <w:rsid w:val="00DE1D6D"/>
    <w:rsid w:val="00E27427"/>
    <w:rsid w:val="00E32269"/>
    <w:rsid w:val="00E65132"/>
    <w:rsid w:val="00E83343"/>
    <w:rsid w:val="00E915EF"/>
    <w:rsid w:val="00EB55D7"/>
    <w:rsid w:val="00ED37F9"/>
    <w:rsid w:val="00ED7480"/>
    <w:rsid w:val="00EF0E5F"/>
    <w:rsid w:val="00F76E97"/>
    <w:rsid w:val="00FB06F3"/>
    <w:rsid w:val="00FD44F0"/>
    <w:rsid w:val="00FE42F4"/>
    <w:rsid w:val="00FF7A16"/>
    <w:rsid w:val="4BDFFA08"/>
    <w:rsid w:val="4FDCAFE9"/>
    <w:rsid w:val="55D3E701"/>
    <w:rsid w:val="7D7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466</Characters>
  <Lines>3</Lines>
  <Paragraphs>1</Paragraphs>
  <TotalTime>18</TotalTime>
  <ScaleCrop>false</ScaleCrop>
  <LinksUpToDate>false</LinksUpToDate>
  <CharactersWithSpaces>546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2023-09-21T10:36:00Z</dcterms:created>
  <dc:creator>Microsoft Office User</dc:creator>
  <cp:lastModifiedBy>yongcheng</cp:lastModifiedBy>
  <dcterms:modified xsi:type="dcterms:W3CDTF">2026-05-13T08:59:03Z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ED6369C115DED5952FC9036AE8352190_42</vt:lpwstr>
  </property>
</Properties>
</file>